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6BC943" w14:textId="5F0EE027" w:rsidR="00C644D1" w:rsidRDefault="00C644D1" w:rsidP="006C0B77">
      <w:pPr>
        <w:spacing w:after="0"/>
        <w:ind w:firstLine="709"/>
        <w:jc w:val="both"/>
        <w:rPr>
          <w:b/>
          <w:bCs/>
        </w:rPr>
      </w:pPr>
      <w:r>
        <w:rPr>
          <w:b/>
          <w:bCs/>
        </w:rPr>
        <w:t>Внеурочное мероприятие</w:t>
      </w:r>
    </w:p>
    <w:p w14:paraId="04F30A6C" w14:textId="7824A8C7" w:rsidR="00F12C76" w:rsidRPr="00C644D1" w:rsidRDefault="004D66BC" w:rsidP="006C0B77">
      <w:pPr>
        <w:spacing w:after="0"/>
        <w:ind w:firstLine="709"/>
        <w:jc w:val="both"/>
        <w:rPr>
          <w:b/>
          <w:bCs/>
        </w:rPr>
      </w:pPr>
      <w:r w:rsidRPr="00C644D1">
        <w:rPr>
          <w:b/>
          <w:bCs/>
        </w:rPr>
        <w:t xml:space="preserve">«Путешествие по страницам дневника </w:t>
      </w:r>
      <w:proofErr w:type="spellStart"/>
      <w:r w:rsidRPr="00C644D1">
        <w:rPr>
          <w:b/>
          <w:bCs/>
        </w:rPr>
        <w:t>Васютки</w:t>
      </w:r>
      <w:proofErr w:type="spellEnd"/>
      <w:r w:rsidRPr="00C644D1">
        <w:rPr>
          <w:b/>
          <w:bCs/>
        </w:rPr>
        <w:t>»</w:t>
      </w:r>
    </w:p>
    <w:p w14:paraId="44B32B0E" w14:textId="0BF10126" w:rsidR="00066B95" w:rsidRPr="00C644D1" w:rsidRDefault="00C644D1" w:rsidP="006C0B77">
      <w:pPr>
        <w:spacing w:after="0"/>
        <w:ind w:firstLine="709"/>
        <w:jc w:val="both"/>
        <w:rPr>
          <w:b/>
          <w:bCs/>
        </w:rPr>
      </w:pPr>
      <w:r w:rsidRPr="00C644D1">
        <w:rPr>
          <w:b/>
          <w:bCs/>
        </w:rPr>
        <w:t>Приветствие, постановка цели:</w:t>
      </w:r>
    </w:p>
    <w:p w14:paraId="38077B2A" w14:textId="2EAC3C5B" w:rsidR="004D66BC" w:rsidRDefault="004D66BC" w:rsidP="006C0B77">
      <w:pPr>
        <w:spacing w:after="0"/>
        <w:ind w:firstLine="709"/>
        <w:jc w:val="both"/>
      </w:pPr>
      <w:r>
        <w:t xml:space="preserve">Здравствуйте, ребята! Мы пригласили вас сегодня сюда, чтобы немного поиграть. Скажите, </w:t>
      </w:r>
      <w:proofErr w:type="gramStart"/>
      <w:r>
        <w:t>что  меня</w:t>
      </w:r>
      <w:proofErr w:type="gramEnd"/>
      <w:r>
        <w:t xml:space="preserve"> в руках? (шишка) </w:t>
      </w:r>
    </w:p>
    <w:p w14:paraId="70CC531B" w14:textId="73A5FF47" w:rsidR="004D66BC" w:rsidRDefault="004D66BC" w:rsidP="006C0B77">
      <w:pPr>
        <w:spacing w:after="0"/>
        <w:ind w:firstLine="709"/>
        <w:jc w:val="both"/>
      </w:pPr>
      <w:r>
        <w:t>А какая шишка</w:t>
      </w:r>
      <w:r w:rsidR="00066B95">
        <w:t>?</w:t>
      </w:r>
      <w:r>
        <w:t xml:space="preserve"> </w:t>
      </w:r>
      <w:r w:rsidR="00066B95">
        <w:t xml:space="preserve">У </w:t>
      </w:r>
      <w:r>
        <w:t>нас такие есть в лесу? (нет, это кедровая шишка)</w:t>
      </w:r>
    </w:p>
    <w:p w14:paraId="26A1513E" w14:textId="0D351D2F" w:rsidR="004D66BC" w:rsidRDefault="004D66BC" w:rsidP="006C0B77">
      <w:pPr>
        <w:spacing w:after="0"/>
        <w:ind w:firstLine="709"/>
        <w:jc w:val="both"/>
      </w:pPr>
      <w:r>
        <w:t>Хорошо, а давайте вспомним, какому литературному геро</w:t>
      </w:r>
      <w:r w:rsidR="00066B95">
        <w:t>ю</w:t>
      </w:r>
      <w:r>
        <w:t xml:space="preserve"> были хорошо знакомы кедровые шишки? (</w:t>
      </w:r>
      <w:proofErr w:type="spellStart"/>
      <w:r>
        <w:t>Васютке</w:t>
      </w:r>
      <w:proofErr w:type="spellEnd"/>
      <w:r>
        <w:t>)</w:t>
      </w:r>
    </w:p>
    <w:p w14:paraId="7A7EB3D6" w14:textId="17FA1F64" w:rsidR="004D66BC" w:rsidRDefault="004D66BC" w:rsidP="006C0B77">
      <w:pPr>
        <w:spacing w:after="0"/>
        <w:ind w:firstLine="709"/>
        <w:jc w:val="both"/>
      </w:pPr>
      <w:r>
        <w:t>Молодцы! А как называлось произведение? («</w:t>
      </w:r>
      <w:proofErr w:type="spellStart"/>
      <w:r>
        <w:t>Васюткино</w:t>
      </w:r>
      <w:proofErr w:type="spellEnd"/>
      <w:r>
        <w:t xml:space="preserve"> озеро»)</w:t>
      </w:r>
    </w:p>
    <w:p w14:paraId="2F7F033B" w14:textId="68208165" w:rsidR="004D66BC" w:rsidRDefault="004D66BC" w:rsidP="006C0B77">
      <w:pPr>
        <w:spacing w:after="0"/>
        <w:ind w:firstLine="709"/>
        <w:jc w:val="both"/>
      </w:pPr>
      <w:r>
        <w:t xml:space="preserve">Вот сегодня мы еще раз обратимся к нему и проверим, а внимательно ли вы его прочитали? </w:t>
      </w:r>
    </w:p>
    <w:p w14:paraId="394ACF5D" w14:textId="61796298" w:rsidR="00C644D1" w:rsidRPr="00C644D1" w:rsidRDefault="00C644D1" w:rsidP="006C0B77">
      <w:pPr>
        <w:spacing w:after="0"/>
        <w:ind w:firstLine="709"/>
        <w:jc w:val="both"/>
        <w:rPr>
          <w:b/>
          <w:bCs/>
        </w:rPr>
      </w:pPr>
      <w:r w:rsidRPr="00C644D1">
        <w:rPr>
          <w:b/>
          <w:bCs/>
        </w:rPr>
        <w:t>Правила игры:</w:t>
      </w:r>
    </w:p>
    <w:p w14:paraId="0857348B" w14:textId="77777777" w:rsidR="00C644D1" w:rsidRDefault="00C644D1" w:rsidP="006C0B77">
      <w:pPr>
        <w:spacing w:after="0"/>
        <w:ind w:firstLine="709"/>
        <w:jc w:val="both"/>
      </w:pPr>
    </w:p>
    <w:p w14:paraId="1F3BDCA0" w14:textId="08C85450" w:rsidR="004D66BC" w:rsidRDefault="004D66BC" w:rsidP="006C0B77">
      <w:pPr>
        <w:spacing w:after="0"/>
        <w:ind w:firstLine="709"/>
        <w:jc w:val="both"/>
      </w:pPr>
      <w:r>
        <w:t>Вы уже разделились на две команды и выбрали капитана, за каждый, данный вами правильный ответ вы получите шишку, которые нам сегодня еще пригодятся!</w:t>
      </w:r>
      <w:r w:rsidR="00066B95">
        <w:t xml:space="preserve"> </w:t>
      </w:r>
      <w:r w:rsidR="003F2B3F">
        <w:t xml:space="preserve"> </w:t>
      </w:r>
      <w:r w:rsidR="00066B95">
        <w:t>(3 минуты)</w:t>
      </w:r>
    </w:p>
    <w:p w14:paraId="4BE9B95D" w14:textId="53393853" w:rsidR="00C644D1" w:rsidRDefault="00C644D1" w:rsidP="006C0B77">
      <w:pPr>
        <w:spacing w:after="0"/>
        <w:ind w:firstLine="709"/>
        <w:jc w:val="both"/>
        <w:rPr>
          <w:b/>
          <w:bCs/>
        </w:rPr>
      </w:pPr>
      <w:r w:rsidRPr="00C644D1">
        <w:rPr>
          <w:b/>
          <w:bCs/>
        </w:rPr>
        <w:t>Ход мероприятия:</w:t>
      </w:r>
    </w:p>
    <w:p w14:paraId="24CAFA6E" w14:textId="36DF4ABE" w:rsidR="0077244E" w:rsidRPr="00C644D1" w:rsidRDefault="0077244E" w:rsidP="006C0B77">
      <w:pPr>
        <w:spacing w:after="0"/>
        <w:ind w:firstLine="709"/>
        <w:jc w:val="both"/>
        <w:rPr>
          <w:b/>
          <w:bCs/>
        </w:rPr>
      </w:pPr>
      <w:r>
        <w:rPr>
          <w:b/>
          <w:bCs/>
        </w:rPr>
        <w:t>Работа с презентацией 5-7 минут (Приложение 1)</w:t>
      </w:r>
    </w:p>
    <w:p w14:paraId="005649B6" w14:textId="521C5D15" w:rsidR="00793C25" w:rsidRDefault="00793C25" w:rsidP="006C0B77">
      <w:pPr>
        <w:spacing w:after="0"/>
        <w:ind w:firstLine="709"/>
        <w:jc w:val="both"/>
      </w:pPr>
      <w:r>
        <w:t>2 слайд- кедровые орешки (угощаем детей и гостей)</w:t>
      </w:r>
    </w:p>
    <w:p w14:paraId="1ABC6085" w14:textId="130CC2F2" w:rsidR="00793C25" w:rsidRDefault="00793C25" w:rsidP="006C0B77">
      <w:pPr>
        <w:spacing w:after="0"/>
        <w:ind w:firstLine="709"/>
        <w:jc w:val="both"/>
      </w:pPr>
      <w:r>
        <w:t>Последний слайд- Покажите, пожалуйста, Енисей на карте.</w:t>
      </w:r>
    </w:p>
    <w:p w14:paraId="47E92098" w14:textId="07F2ECD0" w:rsidR="004D66BC" w:rsidRDefault="00315B32" w:rsidP="006C0B77">
      <w:pPr>
        <w:spacing w:after="0"/>
        <w:ind w:firstLine="709"/>
        <w:jc w:val="both"/>
      </w:pPr>
      <w:r>
        <w:t xml:space="preserve"> </w:t>
      </w:r>
    </w:p>
    <w:p w14:paraId="290CAF3A" w14:textId="77777777" w:rsidR="00C644D1" w:rsidRDefault="004D66BC" w:rsidP="006C0B77">
      <w:pPr>
        <w:spacing w:after="0"/>
        <w:ind w:firstLine="709"/>
        <w:jc w:val="both"/>
      </w:pPr>
      <w:r>
        <w:t>Замечательное знание текста</w:t>
      </w:r>
      <w:r w:rsidR="00793C25">
        <w:t>,</w:t>
      </w:r>
      <w:r>
        <w:t xml:space="preserve"> молодцы! </w:t>
      </w:r>
    </w:p>
    <w:p w14:paraId="6E197368" w14:textId="148763CF" w:rsidR="004D66BC" w:rsidRDefault="004D66BC" w:rsidP="006C0B77">
      <w:pPr>
        <w:spacing w:after="0"/>
        <w:ind w:firstLine="709"/>
        <w:jc w:val="both"/>
      </w:pPr>
      <w:r>
        <w:t xml:space="preserve">Но кто это стучится к нам в дверь? (появляется </w:t>
      </w:r>
      <w:proofErr w:type="spellStart"/>
      <w:r>
        <w:t>Васютка</w:t>
      </w:r>
      <w:proofErr w:type="spellEnd"/>
      <w:r>
        <w:t>) Ребята, вы узнали кто это? (Да)</w:t>
      </w:r>
    </w:p>
    <w:p w14:paraId="5905FEE9" w14:textId="77777777" w:rsidR="00C644D1" w:rsidRDefault="00793C25" w:rsidP="00C644D1">
      <w:pPr>
        <w:spacing w:after="0"/>
      </w:pPr>
      <w:proofErr w:type="spellStart"/>
      <w:r>
        <w:t>Васютка</w:t>
      </w:r>
      <w:proofErr w:type="spellEnd"/>
      <w:r>
        <w:t xml:space="preserve">, тебе слово! </w:t>
      </w:r>
    </w:p>
    <w:p w14:paraId="72058EF1" w14:textId="5A49B733" w:rsidR="00C644D1" w:rsidRDefault="00793C25" w:rsidP="00C644D1">
      <w:pPr>
        <w:spacing w:after="0"/>
      </w:pPr>
      <w:r>
        <w:t>(</w:t>
      </w:r>
      <w:proofErr w:type="spellStart"/>
      <w:r>
        <w:t>Васютка</w:t>
      </w:r>
      <w:proofErr w:type="spellEnd"/>
      <w:r>
        <w:t xml:space="preserve"> читает письмо</w:t>
      </w:r>
      <w:r w:rsidR="00C644D1">
        <w:t>:</w:t>
      </w:r>
    </w:p>
    <w:p w14:paraId="16A0803F" w14:textId="287D8289" w:rsidR="00C644D1" w:rsidRPr="00C644D1" w:rsidRDefault="00793C25" w:rsidP="00C644D1">
      <w:pPr>
        <w:spacing w:after="0"/>
        <w:rPr>
          <w:b/>
          <w:bCs/>
          <w:sz w:val="22"/>
        </w:rPr>
      </w:pPr>
      <w:r>
        <w:t xml:space="preserve"> </w:t>
      </w:r>
      <w:r w:rsidR="00C644D1" w:rsidRPr="00C644D1">
        <w:rPr>
          <w:b/>
          <w:bCs/>
          <w:sz w:val="22"/>
        </w:rPr>
        <w:t>Однажды я оказался в глухом таёжном лесу.</w:t>
      </w:r>
    </w:p>
    <w:p w14:paraId="2664A856" w14:textId="77777777" w:rsidR="00C644D1" w:rsidRPr="00C644D1" w:rsidRDefault="00C644D1" w:rsidP="00C644D1">
      <w:pPr>
        <w:spacing w:after="0"/>
        <w:rPr>
          <w:b/>
          <w:bCs/>
          <w:sz w:val="22"/>
        </w:rPr>
      </w:pPr>
      <w:r w:rsidRPr="00C644D1">
        <w:rPr>
          <w:b/>
          <w:bCs/>
          <w:sz w:val="22"/>
        </w:rPr>
        <w:t xml:space="preserve">Вы уже знаете, я так увлёкся охотой на глухаря, что забыл про </w:t>
      </w:r>
      <w:proofErr w:type="spellStart"/>
      <w:r w:rsidRPr="00C644D1">
        <w:rPr>
          <w:b/>
          <w:bCs/>
          <w:sz w:val="22"/>
        </w:rPr>
        <w:t>затеси</w:t>
      </w:r>
      <w:proofErr w:type="spellEnd"/>
      <w:r w:rsidRPr="00C644D1">
        <w:rPr>
          <w:b/>
          <w:bCs/>
          <w:sz w:val="22"/>
        </w:rPr>
        <w:t xml:space="preserve"> и заблудился.</w:t>
      </w:r>
    </w:p>
    <w:p w14:paraId="7E9AAE99" w14:textId="77777777" w:rsidR="00C644D1" w:rsidRPr="00C644D1" w:rsidRDefault="00C644D1" w:rsidP="00C644D1">
      <w:pPr>
        <w:spacing w:after="0"/>
        <w:rPr>
          <w:b/>
          <w:bCs/>
          <w:sz w:val="22"/>
        </w:rPr>
      </w:pPr>
      <w:r w:rsidRPr="00C644D1">
        <w:rPr>
          <w:b/>
          <w:bCs/>
          <w:sz w:val="22"/>
        </w:rPr>
        <w:t>Мне было нелегко. Поэтому в память об этой Робинзонаде я решил написать рассказ.</w:t>
      </w:r>
    </w:p>
    <w:p w14:paraId="0F292F1A" w14:textId="5B10A457" w:rsidR="00C644D1" w:rsidRPr="00C644D1" w:rsidRDefault="00C644D1" w:rsidP="00C644D1">
      <w:pPr>
        <w:spacing w:after="0"/>
        <w:rPr>
          <w:b/>
          <w:bCs/>
          <w:sz w:val="22"/>
        </w:rPr>
      </w:pPr>
      <w:r w:rsidRPr="00C644D1">
        <w:rPr>
          <w:b/>
          <w:bCs/>
          <w:sz w:val="22"/>
        </w:rPr>
        <w:t xml:space="preserve">И чтобы почувствовать, через какие трудности мне пришлось пройти, предлагаю вам разгадать головоломки и понять </w:t>
      </w:r>
      <w:proofErr w:type="gramStart"/>
      <w:r w:rsidRPr="00C644D1">
        <w:rPr>
          <w:b/>
          <w:bCs/>
          <w:sz w:val="22"/>
        </w:rPr>
        <w:t>предназначение  и</w:t>
      </w:r>
      <w:proofErr w:type="gramEnd"/>
      <w:r w:rsidRPr="00C644D1">
        <w:rPr>
          <w:b/>
          <w:bCs/>
          <w:sz w:val="22"/>
        </w:rPr>
        <w:t xml:space="preserve"> ценность компаса, которого я не взял с собой.</w:t>
      </w:r>
      <w:r>
        <w:rPr>
          <w:b/>
          <w:bCs/>
          <w:sz w:val="22"/>
        </w:rPr>
        <w:t>)</w:t>
      </w:r>
    </w:p>
    <w:p w14:paraId="4B6AE05E" w14:textId="3A00B450" w:rsidR="00793C25" w:rsidRDefault="00793C25" w:rsidP="006C0B77">
      <w:pPr>
        <w:spacing w:after="0"/>
        <w:ind w:firstLine="709"/>
        <w:jc w:val="both"/>
      </w:pPr>
    </w:p>
    <w:p w14:paraId="444B454F" w14:textId="2F432B6C" w:rsidR="00793C25" w:rsidRDefault="00793C25" w:rsidP="006C0B77">
      <w:pPr>
        <w:spacing w:after="0"/>
        <w:ind w:firstLine="709"/>
        <w:jc w:val="both"/>
      </w:pPr>
      <w:r>
        <w:t xml:space="preserve">Ребята, вы готовы разгадать головоломки </w:t>
      </w:r>
      <w:proofErr w:type="spellStart"/>
      <w:r>
        <w:t>Васютки</w:t>
      </w:r>
      <w:proofErr w:type="spellEnd"/>
      <w:r>
        <w:t>?</w:t>
      </w:r>
      <w:r w:rsidR="0077244E">
        <w:t xml:space="preserve"> </w:t>
      </w:r>
      <w:proofErr w:type="gramStart"/>
      <w:r>
        <w:t>(</w:t>
      </w:r>
      <w:proofErr w:type="gramEnd"/>
      <w:r>
        <w:t>Да!)</w:t>
      </w:r>
    </w:p>
    <w:p w14:paraId="6E0FCA5C" w14:textId="5A19EADA" w:rsidR="00793C25" w:rsidRDefault="00793C25" w:rsidP="006C0B77">
      <w:pPr>
        <w:spacing w:after="0"/>
        <w:ind w:firstLine="709"/>
        <w:jc w:val="both"/>
      </w:pPr>
      <w:r>
        <w:t>Страницу с заданием капитан команды будет получать на почте в обмен на решенную головоломку. Если необходимо, вы получите подсказку в обмен на шишку. Всем удачи!</w:t>
      </w:r>
      <w:r w:rsidR="003F2B3F">
        <w:t xml:space="preserve"> (3 минуты)</w:t>
      </w:r>
      <w:r w:rsidR="00315B32">
        <w:t xml:space="preserve"> (Приложение 2)</w:t>
      </w:r>
    </w:p>
    <w:p w14:paraId="40093ECA" w14:textId="77777777" w:rsidR="00727D69" w:rsidRDefault="00793C25" w:rsidP="006C0B77">
      <w:pPr>
        <w:spacing w:after="0"/>
        <w:ind w:firstLine="709"/>
        <w:jc w:val="both"/>
      </w:pPr>
      <w:r>
        <w:t>Работа с заданиями 15 минут. (</w:t>
      </w:r>
      <w:proofErr w:type="spellStart"/>
      <w:r>
        <w:t>Васютка</w:t>
      </w:r>
      <w:proofErr w:type="spellEnd"/>
      <w:r>
        <w:t xml:space="preserve"> уходит)</w:t>
      </w:r>
      <w:r w:rsidR="00C644D1">
        <w:t xml:space="preserve"> </w:t>
      </w:r>
    </w:p>
    <w:p w14:paraId="5A19F1F3" w14:textId="77777777" w:rsidR="00727D69" w:rsidRDefault="00727D69" w:rsidP="00727D69">
      <w:pPr>
        <w:spacing w:after="0"/>
        <w:ind w:firstLine="709"/>
        <w:jc w:val="both"/>
      </w:pPr>
      <w:r>
        <w:t xml:space="preserve">В последнем задании ребята работают с письмом </w:t>
      </w:r>
      <w:proofErr w:type="spellStart"/>
      <w:r>
        <w:t>Васютки</w:t>
      </w:r>
      <w:proofErr w:type="spellEnd"/>
      <w:r>
        <w:t xml:space="preserve">, где пропущены буквы и к нему прилагается другой листок, где присутствуют эти пропущенные буквы. </w:t>
      </w:r>
    </w:p>
    <w:p w14:paraId="7A77D666" w14:textId="6F8015C0" w:rsidR="00727D69" w:rsidRDefault="00727D69" w:rsidP="00727D69">
      <w:pPr>
        <w:spacing w:after="0"/>
        <w:ind w:firstLine="709"/>
        <w:jc w:val="both"/>
      </w:pPr>
      <w:r>
        <w:t xml:space="preserve">Путем наложения письма </w:t>
      </w:r>
      <w:proofErr w:type="spellStart"/>
      <w:r w:rsidR="00315B32">
        <w:t>Васютки</w:t>
      </w:r>
      <w:proofErr w:type="spellEnd"/>
      <w:r w:rsidR="00315B32">
        <w:t xml:space="preserve"> </w:t>
      </w:r>
      <w:r>
        <w:t>на листок с буквами на источник света (например, на окно) дети получают фразу «Компас на компас» и соединяют две части компаса, а затем, обратив внимание на даты, которые написаны на каждом листке с заданием, ищут этот месяц и число по компасу</w:t>
      </w:r>
      <w:r w:rsidR="0077244E">
        <w:t>, где цифра соответствует букве. Собираем слово из найденных букв.</w:t>
      </w:r>
    </w:p>
    <w:p w14:paraId="5BEE09BE" w14:textId="70B5C70B" w:rsidR="00793C25" w:rsidRDefault="00C644D1" w:rsidP="00727D69">
      <w:pPr>
        <w:spacing w:after="0"/>
        <w:ind w:firstLine="709"/>
        <w:jc w:val="both"/>
      </w:pPr>
      <w:r>
        <w:lastRenderedPageBreak/>
        <w:t>Команды справились и разгадали с помощью компаса кодовое слово «ЕНИСЕЙ»</w:t>
      </w:r>
      <w:r w:rsidR="00315B32">
        <w:t>.</w:t>
      </w:r>
    </w:p>
    <w:p w14:paraId="3D954A54" w14:textId="6C162663" w:rsidR="003F2B3F" w:rsidRDefault="003F2B3F" w:rsidP="006C0B77">
      <w:pPr>
        <w:spacing w:after="0"/>
        <w:ind w:firstLine="709"/>
        <w:jc w:val="both"/>
      </w:pPr>
      <w:r>
        <w:t xml:space="preserve">Молодцы, ребята, а почему </w:t>
      </w:r>
      <w:proofErr w:type="spellStart"/>
      <w:r>
        <w:t>Васютка</w:t>
      </w:r>
      <w:proofErr w:type="spellEnd"/>
      <w:r>
        <w:t xml:space="preserve"> зашифровал именно это слово? (Река, </w:t>
      </w:r>
      <w:proofErr w:type="gramStart"/>
      <w:r>
        <w:t>к  которой</w:t>
      </w:r>
      <w:proofErr w:type="gramEnd"/>
      <w:r>
        <w:t xml:space="preserve"> он вышел и смог спастись)-пока дети отвечают, 2 ведущий сходит за </w:t>
      </w:r>
      <w:proofErr w:type="spellStart"/>
      <w:r>
        <w:t>Васюткой</w:t>
      </w:r>
      <w:proofErr w:type="spellEnd"/>
      <w:r>
        <w:t xml:space="preserve"> и пригласит его к командам.</w:t>
      </w:r>
    </w:p>
    <w:p w14:paraId="71680ACF" w14:textId="0E3B43CE" w:rsidR="00727D69" w:rsidRPr="00727D69" w:rsidRDefault="00727D69" w:rsidP="006C0B77">
      <w:pPr>
        <w:spacing w:after="0"/>
        <w:ind w:firstLine="709"/>
        <w:jc w:val="both"/>
        <w:rPr>
          <w:b/>
          <w:bCs/>
        </w:rPr>
      </w:pPr>
      <w:r w:rsidRPr="00727D69">
        <w:rPr>
          <w:b/>
          <w:bCs/>
        </w:rPr>
        <w:t>Итог мероприятия:</w:t>
      </w:r>
    </w:p>
    <w:p w14:paraId="7D07C2FC" w14:textId="28CB9F13" w:rsidR="00793C25" w:rsidRDefault="00793C25" w:rsidP="006C0B77">
      <w:pPr>
        <w:spacing w:after="0"/>
        <w:ind w:firstLine="709"/>
        <w:jc w:val="both"/>
      </w:pPr>
      <w:r>
        <w:t xml:space="preserve">Когда последнее задание выполнено, появляется </w:t>
      </w:r>
      <w:proofErr w:type="spellStart"/>
      <w:r>
        <w:t>Васютка</w:t>
      </w:r>
      <w:proofErr w:type="spellEnd"/>
      <w:r w:rsidR="003F2B3F">
        <w:t>:</w:t>
      </w:r>
    </w:p>
    <w:p w14:paraId="594B60C7" w14:textId="26FBC357" w:rsidR="00793C25" w:rsidRDefault="003F2B3F" w:rsidP="006C0B77">
      <w:pPr>
        <w:spacing w:after="0"/>
        <w:ind w:firstLine="709"/>
        <w:jc w:val="both"/>
      </w:pPr>
      <w:r>
        <w:t>-</w:t>
      </w:r>
      <w:r w:rsidR="00793C25">
        <w:t>Молодцы, ребята, со всеми моими заданиями справились</w:t>
      </w:r>
      <w:r w:rsidR="00066B95">
        <w:t xml:space="preserve">! Именно знание законов природы помогло мне выжить в тайге, выйти к </w:t>
      </w:r>
      <w:proofErr w:type="gramStart"/>
      <w:r w:rsidR="00066B95">
        <w:t>Енисею</w:t>
      </w:r>
      <w:proofErr w:type="gramEnd"/>
      <w:r w:rsidR="00066B95">
        <w:t xml:space="preserve"> да еще и рыбное озеро обнаружить, поэтому сегодня я и вам рыбки принес! (раздает леденцы</w:t>
      </w:r>
      <w:r w:rsidR="00C644D1">
        <w:t xml:space="preserve"> в форме рыбок</w:t>
      </w:r>
      <w:r w:rsidR="00066B95">
        <w:t>).</w:t>
      </w:r>
    </w:p>
    <w:p w14:paraId="304B6FFC" w14:textId="5BE49855" w:rsidR="00793C25" w:rsidRDefault="00066B95" w:rsidP="006C0B77">
      <w:pPr>
        <w:spacing w:after="0"/>
        <w:ind w:firstLine="709"/>
        <w:jc w:val="both"/>
      </w:pPr>
      <w:r>
        <w:t xml:space="preserve">Ну а у какой же команды сохранилось больше шишек? Молодцы, вы сегодня замечательно </w:t>
      </w:r>
      <w:proofErr w:type="gramStart"/>
      <w:r>
        <w:t>потрудились!(</w:t>
      </w:r>
      <w:proofErr w:type="gramEnd"/>
      <w:r>
        <w:t>дополнительно выдать</w:t>
      </w:r>
      <w:r w:rsidR="00C644D1">
        <w:t xml:space="preserve"> призы-</w:t>
      </w:r>
      <w:r>
        <w:t xml:space="preserve"> закладки)</w:t>
      </w:r>
    </w:p>
    <w:p w14:paraId="78323E52" w14:textId="1BDB248C" w:rsidR="00066B95" w:rsidRDefault="00066B95" w:rsidP="006C0B77">
      <w:pPr>
        <w:spacing w:after="0"/>
        <w:ind w:firstLine="709"/>
        <w:jc w:val="both"/>
      </w:pPr>
      <w:r>
        <w:t xml:space="preserve">(Если шишек поровну у той и </w:t>
      </w:r>
      <w:r w:rsidR="003F2B3F">
        <w:t xml:space="preserve">у </w:t>
      </w:r>
      <w:r>
        <w:t>другой команды, говорим, что все молодцы, победила дружба)</w:t>
      </w:r>
    </w:p>
    <w:p w14:paraId="62E330EE" w14:textId="1D6B3CA5" w:rsidR="00727D69" w:rsidRPr="00727D69" w:rsidRDefault="00727D69" w:rsidP="006C0B77">
      <w:pPr>
        <w:spacing w:after="0"/>
        <w:ind w:firstLine="709"/>
        <w:jc w:val="both"/>
        <w:rPr>
          <w:b/>
          <w:bCs/>
        </w:rPr>
      </w:pPr>
      <w:r w:rsidRPr="00727D69">
        <w:rPr>
          <w:b/>
          <w:bCs/>
        </w:rPr>
        <w:t>Рефлексия:</w:t>
      </w:r>
    </w:p>
    <w:p w14:paraId="16D5EF64" w14:textId="360257D7" w:rsidR="00066B95" w:rsidRDefault="00066B95" w:rsidP="006C0B77">
      <w:pPr>
        <w:spacing w:after="0"/>
        <w:ind w:firstLine="709"/>
        <w:jc w:val="both"/>
      </w:pPr>
      <w:r>
        <w:t>Спасибо вам, ребята</w:t>
      </w:r>
      <w:r w:rsidR="00C644D1">
        <w:t>,</w:t>
      </w:r>
      <w:r>
        <w:t xml:space="preserve"> за прекрасную работу!</w:t>
      </w:r>
      <w:r w:rsidR="00727D69">
        <w:t xml:space="preserve"> </w:t>
      </w:r>
      <w:r>
        <w:t xml:space="preserve">(Дети уходят вместе с </w:t>
      </w:r>
      <w:proofErr w:type="spellStart"/>
      <w:r>
        <w:t>Васюткой</w:t>
      </w:r>
      <w:proofErr w:type="spellEnd"/>
      <w:r>
        <w:t xml:space="preserve"> в </w:t>
      </w:r>
      <w:r w:rsidR="00C644D1">
        <w:t xml:space="preserve">соседний </w:t>
      </w:r>
      <w:r>
        <w:t>каб</w:t>
      </w:r>
      <w:r w:rsidR="00C644D1">
        <w:t>инет</w:t>
      </w:r>
      <w:r>
        <w:t xml:space="preserve"> и пишут, понравилось ли им мероприятие и чем) -5 минут</w:t>
      </w:r>
    </w:p>
    <w:p w14:paraId="6AF1B7B7" w14:textId="77777777" w:rsidR="00066B95" w:rsidRDefault="00066B95" w:rsidP="006C0B77">
      <w:pPr>
        <w:spacing w:after="0"/>
        <w:ind w:firstLine="709"/>
        <w:jc w:val="both"/>
      </w:pPr>
    </w:p>
    <w:p w14:paraId="6880B2D8" w14:textId="77777777" w:rsidR="00066B95" w:rsidRDefault="00066B95" w:rsidP="006C0B77">
      <w:pPr>
        <w:spacing w:after="0"/>
        <w:ind w:firstLine="709"/>
        <w:jc w:val="both"/>
      </w:pPr>
    </w:p>
    <w:p w14:paraId="4ED8B94A" w14:textId="77777777" w:rsidR="003F2B3F" w:rsidRDefault="003F2B3F" w:rsidP="006C0B77">
      <w:pPr>
        <w:spacing w:after="0"/>
        <w:ind w:firstLine="709"/>
        <w:jc w:val="both"/>
      </w:pPr>
    </w:p>
    <w:p w14:paraId="4D799298" w14:textId="77777777" w:rsidR="003F2B3F" w:rsidRDefault="003F2B3F" w:rsidP="003F2B3F">
      <w:pPr>
        <w:spacing w:after="0"/>
        <w:jc w:val="both"/>
      </w:pPr>
    </w:p>
    <w:p w14:paraId="4304BD0E" w14:textId="77777777" w:rsidR="003F2B3F" w:rsidRDefault="003F2B3F" w:rsidP="006C0B77">
      <w:pPr>
        <w:spacing w:after="0"/>
        <w:ind w:firstLine="709"/>
        <w:jc w:val="both"/>
      </w:pPr>
    </w:p>
    <w:p w14:paraId="2311320F" w14:textId="77777777" w:rsidR="00C644D1" w:rsidRDefault="00C644D1" w:rsidP="006C0B77">
      <w:pPr>
        <w:spacing w:after="0"/>
        <w:ind w:firstLine="709"/>
        <w:jc w:val="both"/>
      </w:pPr>
    </w:p>
    <w:p w14:paraId="338F3842" w14:textId="77777777" w:rsidR="00C644D1" w:rsidRDefault="00C644D1" w:rsidP="006C0B77">
      <w:pPr>
        <w:spacing w:after="0"/>
        <w:ind w:firstLine="709"/>
        <w:jc w:val="both"/>
      </w:pPr>
    </w:p>
    <w:p w14:paraId="4F708551" w14:textId="77777777" w:rsidR="00C644D1" w:rsidRDefault="00C644D1" w:rsidP="006C0B77">
      <w:pPr>
        <w:spacing w:after="0"/>
        <w:ind w:firstLine="709"/>
        <w:jc w:val="both"/>
      </w:pPr>
    </w:p>
    <w:p w14:paraId="5636AD62" w14:textId="77777777" w:rsidR="00C644D1" w:rsidRDefault="00C644D1" w:rsidP="006C0B77">
      <w:pPr>
        <w:spacing w:after="0"/>
        <w:ind w:firstLine="709"/>
        <w:jc w:val="both"/>
      </w:pPr>
    </w:p>
    <w:p w14:paraId="2B49842A" w14:textId="77777777" w:rsidR="00C644D1" w:rsidRDefault="00C644D1" w:rsidP="006C0B77">
      <w:pPr>
        <w:spacing w:after="0"/>
        <w:ind w:firstLine="709"/>
        <w:jc w:val="both"/>
      </w:pPr>
    </w:p>
    <w:p w14:paraId="06B59102" w14:textId="77777777" w:rsidR="00C644D1" w:rsidRDefault="00C644D1" w:rsidP="006C0B77">
      <w:pPr>
        <w:spacing w:after="0"/>
        <w:ind w:firstLine="709"/>
        <w:jc w:val="both"/>
      </w:pPr>
    </w:p>
    <w:p w14:paraId="5E54FF72" w14:textId="77777777" w:rsidR="00C644D1" w:rsidRDefault="00C644D1" w:rsidP="006C0B77">
      <w:pPr>
        <w:spacing w:after="0"/>
        <w:ind w:firstLine="709"/>
        <w:jc w:val="both"/>
      </w:pPr>
    </w:p>
    <w:p w14:paraId="7C01B028" w14:textId="77777777" w:rsidR="00C644D1" w:rsidRDefault="00C644D1" w:rsidP="006C0B77">
      <w:pPr>
        <w:spacing w:after="0"/>
        <w:ind w:firstLine="709"/>
        <w:jc w:val="both"/>
      </w:pPr>
    </w:p>
    <w:p w14:paraId="2E097F6D" w14:textId="77777777" w:rsidR="00C644D1" w:rsidRDefault="00C644D1" w:rsidP="006C0B77">
      <w:pPr>
        <w:spacing w:after="0"/>
        <w:ind w:firstLine="709"/>
        <w:jc w:val="both"/>
      </w:pPr>
    </w:p>
    <w:p w14:paraId="30BE9D52" w14:textId="77777777" w:rsidR="00C644D1" w:rsidRDefault="00C644D1" w:rsidP="006C0B77">
      <w:pPr>
        <w:spacing w:after="0"/>
        <w:ind w:firstLine="709"/>
        <w:jc w:val="both"/>
      </w:pPr>
    </w:p>
    <w:p w14:paraId="4F6FE0A7" w14:textId="77777777" w:rsidR="00C644D1" w:rsidRDefault="00C644D1" w:rsidP="006C0B77">
      <w:pPr>
        <w:spacing w:after="0"/>
        <w:ind w:firstLine="709"/>
        <w:jc w:val="both"/>
      </w:pPr>
    </w:p>
    <w:p w14:paraId="305C15C0" w14:textId="77777777" w:rsidR="00C644D1" w:rsidRDefault="00C644D1" w:rsidP="006C0B77">
      <w:pPr>
        <w:spacing w:after="0"/>
        <w:ind w:firstLine="709"/>
        <w:jc w:val="both"/>
      </w:pPr>
    </w:p>
    <w:p w14:paraId="4448226F" w14:textId="77777777" w:rsidR="00C644D1" w:rsidRDefault="00C644D1" w:rsidP="006C0B77">
      <w:pPr>
        <w:spacing w:after="0"/>
        <w:ind w:firstLine="709"/>
        <w:jc w:val="both"/>
      </w:pPr>
    </w:p>
    <w:p w14:paraId="1215ED9D" w14:textId="77777777" w:rsidR="00C644D1" w:rsidRDefault="00C644D1" w:rsidP="006C0B77">
      <w:pPr>
        <w:spacing w:after="0"/>
        <w:ind w:firstLine="709"/>
        <w:jc w:val="both"/>
      </w:pPr>
    </w:p>
    <w:p w14:paraId="0DA57F4F" w14:textId="77777777" w:rsidR="00C644D1" w:rsidRDefault="00C644D1" w:rsidP="006C0B77">
      <w:pPr>
        <w:spacing w:after="0"/>
        <w:ind w:firstLine="709"/>
        <w:jc w:val="both"/>
      </w:pPr>
    </w:p>
    <w:p w14:paraId="3F35DD1F" w14:textId="77777777" w:rsidR="00C644D1" w:rsidRDefault="00C644D1" w:rsidP="006C0B77">
      <w:pPr>
        <w:spacing w:after="0"/>
        <w:ind w:firstLine="709"/>
        <w:jc w:val="both"/>
      </w:pPr>
    </w:p>
    <w:p w14:paraId="52549822" w14:textId="77777777" w:rsidR="00C644D1" w:rsidRDefault="00C644D1" w:rsidP="006C0B77">
      <w:pPr>
        <w:spacing w:after="0"/>
        <w:ind w:firstLine="709"/>
        <w:jc w:val="both"/>
      </w:pPr>
    </w:p>
    <w:p w14:paraId="1C3C5F0F" w14:textId="77777777" w:rsidR="00C644D1" w:rsidRDefault="00C644D1" w:rsidP="006C0B77">
      <w:pPr>
        <w:spacing w:after="0"/>
        <w:ind w:firstLine="709"/>
        <w:jc w:val="both"/>
      </w:pPr>
    </w:p>
    <w:p w14:paraId="49F66A06" w14:textId="77777777" w:rsidR="00C644D1" w:rsidRDefault="00C644D1" w:rsidP="006C0B77">
      <w:pPr>
        <w:spacing w:after="0"/>
        <w:ind w:firstLine="709"/>
        <w:jc w:val="both"/>
      </w:pPr>
    </w:p>
    <w:p w14:paraId="13E78EA7" w14:textId="77777777" w:rsidR="00C644D1" w:rsidRDefault="00C644D1" w:rsidP="00C644D1">
      <w:pPr>
        <w:spacing w:after="0"/>
        <w:jc w:val="both"/>
      </w:pPr>
    </w:p>
    <w:p w14:paraId="585E333F" w14:textId="77777777" w:rsidR="003F2B3F" w:rsidRDefault="003F2B3F" w:rsidP="006C0B77">
      <w:pPr>
        <w:spacing w:after="0"/>
        <w:ind w:firstLine="709"/>
        <w:jc w:val="both"/>
      </w:pPr>
    </w:p>
    <w:p w14:paraId="11D84504" w14:textId="594BE2D1" w:rsidR="00066B95" w:rsidRDefault="00066B95" w:rsidP="00066B95">
      <w:pPr>
        <w:spacing w:after="0"/>
        <w:ind w:firstLine="709"/>
        <w:jc w:val="center"/>
      </w:pPr>
      <w:r>
        <w:lastRenderedPageBreak/>
        <w:t>Самоанализ занятия.</w:t>
      </w:r>
    </w:p>
    <w:p w14:paraId="4AC0EDF5" w14:textId="77777777" w:rsidR="00066B95" w:rsidRDefault="00066B95" w:rsidP="00066B95">
      <w:pPr>
        <w:spacing w:after="0"/>
        <w:ind w:firstLine="709"/>
        <w:jc w:val="center"/>
      </w:pPr>
    </w:p>
    <w:p w14:paraId="7A23968B" w14:textId="559965E3" w:rsidR="003F2B3F" w:rsidRDefault="003F2B3F" w:rsidP="003F2B3F">
      <w:pPr>
        <w:spacing w:after="0"/>
        <w:ind w:firstLine="709"/>
      </w:pPr>
      <w:r>
        <w:t xml:space="preserve">На доске компас со сторонами света и промежуточными </w:t>
      </w:r>
      <w:r w:rsidR="0061488D">
        <w:t>сторонами</w:t>
      </w:r>
      <w:r w:rsidR="00315B32">
        <w:t>, где обозначены слова: «Цель», «Викторина», «Игра», «Самооценка действий», «Рефлексия»</w:t>
      </w:r>
      <w:r w:rsidR="0061488D">
        <w:t>.</w:t>
      </w:r>
    </w:p>
    <w:p w14:paraId="51D8B527" w14:textId="03F7FAC8" w:rsidR="00426FEE" w:rsidRDefault="00426FEE" w:rsidP="003F2B3F">
      <w:pPr>
        <w:spacing w:after="0"/>
        <w:ind w:firstLine="709"/>
      </w:pPr>
      <w:r>
        <w:t>ЦЕЛЬ</w:t>
      </w:r>
    </w:p>
    <w:p w14:paraId="64AF4482" w14:textId="2B036941" w:rsidR="0061488D" w:rsidRDefault="00940669" w:rsidP="00940669">
      <w:pPr>
        <w:pStyle w:val="a3"/>
        <w:numPr>
          <w:ilvl w:val="0"/>
          <w:numId w:val="1"/>
        </w:numPr>
        <w:spacing w:after="0"/>
      </w:pPr>
      <w:r>
        <w:t>Целью нашего занятия являлось не только повторение изученного произведения, но и желание обратить внимание на те моменты, на которые на уроке порой не хватает времени.</w:t>
      </w:r>
    </w:p>
    <w:p w14:paraId="13904BF7" w14:textId="7699CB53" w:rsidR="00940669" w:rsidRDefault="00940669" w:rsidP="003F2B3F">
      <w:pPr>
        <w:spacing w:after="0"/>
        <w:ind w:firstLine="709"/>
      </w:pPr>
      <w:r>
        <w:t>Сформулировать тему занятия мы попытались с помощью шишки, дети достаточно активно работали на этом этапе занятия, значит цели мы достигли-дети включились в работу, были заинтересованы тем, что в игре будет присутствовать соревновательный аспект (кто больше соберет шишек тот победит).</w:t>
      </w:r>
    </w:p>
    <w:p w14:paraId="04296981" w14:textId="28F9CE93" w:rsidR="00426FEE" w:rsidRDefault="00426FEE" w:rsidP="003F2B3F">
      <w:pPr>
        <w:spacing w:after="0"/>
        <w:ind w:firstLine="709"/>
      </w:pPr>
      <w:r>
        <w:t>ВИКТОРИНА</w:t>
      </w:r>
    </w:p>
    <w:p w14:paraId="59639EB2" w14:textId="72D50FF3" w:rsidR="00940669" w:rsidRDefault="003B07CF" w:rsidP="00940669">
      <w:pPr>
        <w:pStyle w:val="a3"/>
        <w:numPr>
          <w:ilvl w:val="0"/>
          <w:numId w:val="1"/>
        </w:numPr>
        <w:spacing w:after="0"/>
      </w:pPr>
      <w:r>
        <w:t>На следующем этапе ребятам было предложено поучаствовать в викторине, где, благодаря использованию ИКТ они смогли не только проверить знание текста, но и расширить кругозор: узнать, как выглядит глухарь и кедровка, познакомиться с родиной Астафьева, увидеть отличия между ботом и лодкой и даже попробовать кедровые орешки! Кроме того мы попытались</w:t>
      </w:r>
      <w:r w:rsidR="00A331C8">
        <w:t xml:space="preserve"> сформировать у детей познавательный интерес </w:t>
      </w:r>
      <w:proofErr w:type="gramStart"/>
      <w:r w:rsidR="00A331C8">
        <w:t xml:space="preserve">и </w:t>
      </w:r>
      <w:r>
        <w:t xml:space="preserve"> реализовать</w:t>
      </w:r>
      <w:proofErr w:type="gramEnd"/>
      <w:r>
        <w:t xml:space="preserve"> метапредметные связи с географией и биологией  (дети показали на карте Енисей, увидели в презентации реки  Обь, Лену, Амур, смогли отличить кедровую шишку от сосновой, посмотрели, как выглядят кедровые орехи в скорлупе)</w:t>
      </w:r>
      <w:r w:rsidR="00A331C8">
        <w:t xml:space="preserve">. </w:t>
      </w:r>
    </w:p>
    <w:p w14:paraId="6C023DFE" w14:textId="77777777" w:rsidR="00426FEE" w:rsidRDefault="00426FEE" w:rsidP="00426FEE">
      <w:pPr>
        <w:pStyle w:val="a3"/>
        <w:spacing w:after="0"/>
        <w:ind w:left="1069"/>
      </w:pPr>
    </w:p>
    <w:p w14:paraId="0940577E" w14:textId="6E0DBCB0" w:rsidR="00426FEE" w:rsidRDefault="00A331C8" w:rsidP="00315B32">
      <w:pPr>
        <w:pStyle w:val="a3"/>
        <w:numPr>
          <w:ilvl w:val="0"/>
          <w:numId w:val="1"/>
        </w:numPr>
        <w:spacing w:after="0"/>
      </w:pPr>
      <w:r>
        <w:t xml:space="preserve">Приемом эмоционального стимулирования детей было появление </w:t>
      </w:r>
      <w:proofErr w:type="spellStart"/>
      <w:r>
        <w:t>Васютки</w:t>
      </w:r>
      <w:proofErr w:type="spellEnd"/>
      <w:r>
        <w:t>, ярко и эмоционально сыгравшего свою роль. Использование этого образа также было целесообразным, ведь видя перед собой сверстника, дети чувствовали себя более раскрепощенно, непосредственно, мы думаем, что им интересно и неожиданно было увидеть перед собой героя произведения.</w:t>
      </w:r>
    </w:p>
    <w:p w14:paraId="0453430F" w14:textId="02CDA9DF" w:rsidR="00426FEE" w:rsidRDefault="00426FEE" w:rsidP="00426FEE">
      <w:pPr>
        <w:spacing w:after="0"/>
      </w:pPr>
      <w:r>
        <w:t>ИГРА</w:t>
      </w:r>
    </w:p>
    <w:p w14:paraId="28D8F270" w14:textId="65C9056A" w:rsidR="00A331C8" w:rsidRDefault="008F1D78" w:rsidP="00940669">
      <w:pPr>
        <w:pStyle w:val="a3"/>
        <w:numPr>
          <w:ilvl w:val="0"/>
          <w:numId w:val="1"/>
        </w:numPr>
        <w:spacing w:after="0"/>
      </w:pPr>
      <w:r>
        <w:t>Игры-з</w:t>
      </w:r>
      <w:r w:rsidR="00A331C8">
        <w:t xml:space="preserve">адания </w:t>
      </w:r>
      <w:proofErr w:type="spellStart"/>
      <w:r w:rsidR="00A331C8">
        <w:t>Васютки</w:t>
      </w:r>
      <w:proofErr w:type="spellEnd"/>
      <w:r>
        <w:t xml:space="preserve"> были средством пробуждения интереса к учению, а эмоциональность игры позволила лучше усвоить материал.</w:t>
      </w:r>
    </w:p>
    <w:p w14:paraId="5C4B6520" w14:textId="200C924B" w:rsidR="008F1D78" w:rsidRDefault="008F1D78" w:rsidP="008F1D78">
      <w:pPr>
        <w:pStyle w:val="a3"/>
        <w:spacing w:after="0"/>
        <w:ind w:left="1069"/>
      </w:pPr>
      <w:r>
        <w:t>Во время игры мы использовали такой вид коммуникативной деятельности как межгрупповая и групповая работа, фронтально-коллективная деятельность. Нам кажется, что внеурочная деятельность как раз предполагает такую форму работы.</w:t>
      </w:r>
      <w:r w:rsidR="00315B32">
        <w:t xml:space="preserve"> </w:t>
      </w:r>
      <w:r>
        <w:t xml:space="preserve">Мы считаем, что благодаря им формируются познавательные интересы, активность и умение работать в паре, группе, а также у учащихся воспитывается чувство коллективизма и ответственности за команду. Минусами можно считать то, что дети чрезмерно </w:t>
      </w:r>
      <w:r>
        <w:lastRenderedPageBreak/>
        <w:t>увлекаются игрой, а от этого страдает познавательная сторона ее действия.</w:t>
      </w:r>
    </w:p>
    <w:p w14:paraId="73D5411B" w14:textId="26210C4C" w:rsidR="00426FEE" w:rsidRDefault="00426FEE" w:rsidP="008F1D78">
      <w:pPr>
        <w:pStyle w:val="a3"/>
        <w:spacing w:after="0"/>
        <w:ind w:left="1069"/>
      </w:pPr>
      <w:r>
        <w:t>САМООЦЕНКА ДЕЙСТВИЙ</w:t>
      </w:r>
    </w:p>
    <w:p w14:paraId="66B06576" w14:textId="22D8AB5D" w:rsidR="008F1D78" w:rsidRDefault="008F1D78" w:rsidP="008F1D78">
      <w:pPr>
        <w:spacing w:after="0"/>
      </w:pPr>
      <w:r>
        <w:t>Во время выполнения заданий дети были заинтересованы,</w:t>
      </w:r>
      <w:r w:rsidR="00430539">
        <w:t xml:space="preserve"> </w:t>
      </w:r>
      <w:r>
        <w:t>активны, царила рабочая атмосфера,</w:t>
      </w:r>
      <w:r w:rsidR="00430539">
        <w:t xml:space="preserve"> </w:t>
      </w:r>
      <w:r>
        <w:t>однако были те, кто не принимал активного участия в обсуждении, но мы знаем, что это связано с особенностями темперамента детей и в целом, это работоспособные</w:t>
      </w:r>
      <w:r w:rsidR="00430539">
        <w:t xml:space="preserve"> ребята.</w:t>
      </w:r>
    </w:p>
    <w:p w14:paraId="51A93B1C" w14:textId="1FCF5C9D" w:rsidR="00430539" w:rsidRDefault="00430539" w:rsidP="008F1D78">
      <w:pPr>
        <w:spacing w:after="0"/>
      </w:pPr>
      <w:r>
        <w:t>Задания были подобраны таким образом, чтобы каждый ребенок мог себя проявить в той или иной области (математике, логике, русском языке, биологии</w:t>
      </w:r>
      <w:proofErr w:type="gramStart"/>
      <w:r>
        <w:t>),кроме</w:t>
      </w:r>
      <w:proofErr w:type="gramEnd"/>
      <w:r>
        <w:t xml:space="preserve"> того, мы старались чередовать сложные задания с простыми, чтобы избежать усталости детей и потери интереса к происходящему, считаем, что нам удалось это сделать ведь большинству,</w:t>
      </w:r>
      <w:r w:rsidR="0077244E">
        <w:t xml:space="preserve"> </w:t>
      </w:r>
      <w:r>
        <w:t>как нам кажется, было интересно показать свои знания.</w:t>
      </w:r>
    </w:p>
    <w:p w14:paraId="5A67E232" w14:textId="205D9DCA" w:rsidR="00430539" w:rsidRDefault="00430539" w:rsidP="008F1D78">
      <w:pPr>
        <w:spacing w:after="0"/>
      </w:pPr>
      <w:r>
        <w:t>На данном этапе была обеспечена и практическая направленность, ведь каждый год в нашей школе проходит игра «Ключ к Арктике», где ребята выполняют подобные задания, разгадывая кодовое слово.</w:t>
      </w:r>
    </w:p>
    <w:p w14:paraId="3089D983" w14:textId="77777777" w:rsidR="00D93FB8" w:rsidRDefault="00430539" w:rsidP="00430539">
      <w:pPr>
        <w:pStyle w:val="a3"/>
        <w:numPr>
          <w:ilvl w:val="0"/>
          <w:numId w:val="1"/>
        </w:numPr>
        <w:spacing w:after="0"/>
      </w:pPr>
      <w:r>
        <w:t>Мы считаем, что мероприятие удалось, наглядность в виде страничек дневника оправдала себя, использование ИКТ также было полезным</w:t>
      </w:r>
      <w:r w:rsidR="00D93FB8">
        <w:t>, здоровьесберегающим, мы постарались не перегружать детей длительным просмотром мультимедиа.</w:t>
      </w:r>
    </w:p>
    <w:p w14:paraId="0BE513F4" w14:textId="10FADEEC" w:rsidR="00D93FB8" w:rsidRDefault="00D93FB8" w:rsidP="00430539">
      <w:pPr>
        <w:pStyle w:val="a3"/>
        <w:numPr>
          <w:ilvl w:val="0"/>
          <w:numId w:val="1"/>
        </w:numPr>
        <w:spacing w:after="0"/>
      </w:pPr>
      <w:r>
        <w:t>Время на занятии мы старались расходовать рационально, радует, что удалось уложиться в рамки урока.</w:t>
      </w:r>
    </w:p>
    <w:p w14:paraId="0570362C" w14:textId="3B90794A" w:rsidR="00430539" w:rsidRDefault="00430539" w:rsidP="00D93FB8">
      <w:pPr>
        <w:pStyle w:val="a3"/>
        <w:spacing w:after="0"/>
        <w:ind w:left="1069"/>
      </w:pPr>
      <w:r>
        <w:t xml:space="preserve"> Самым удачным можно считать момент «озарения», </w:t>
      </w:r>
      <w:proofErr w:type="gramStart"/>
      <w:r>
        <w:t>когда  ребята</w:t>
      </w:r>
      <w:proofErr w:type="gramEnd"/>
      <w:r>
        <w:t xml:space="preserve"> догадались, какое слово зашифровано.</w:t>
      </w:r>
    </w:p>
    <w:p w14:paraId="34D21BCC" w14:textId="71163A16" w:rsidR="00426FEE" w:rsidRDefault="00426FEE" w:rsidP="00D93FB8">
      <w:pPr>
        <w:pStyle w:val="a3"/>
        <w:spacing w:after="0"/>
        <w:ind w:left="1069"/>
      </w:pPr>
      <w:r>
        <w:t>На занятии мы старались создать доброжелательную атмосферу, способствующую созданию ситуации успеха каждому учащемуся.</w:t>
      </w:r>
    </w:p>
    <w:p w14:paraId="0DBA553E" w14:textId="516D863B" w:rsidR="002F3A0A" w:rsidRDefault="002F3A0A" w:rsidP="00D93FB8">
      <w:pPr>
        <w:pStyle w:val="a3"/>
        <w:spacing w:after="0"/>
        <w:ind w:left="1069"/>
      </w:pPr>
      <w:r>
        <w:t>РЕФЛЕКСИЯ</w:t>
      </w:r>
    </w:p>
    <w:p w14:paraId="7034E26B" w14:textId="4CD49B9D" w:rsidR="008F1D78" w:rsidRDefault="00D93FB8" w:rsidP="008F1D78">
      <w:pPr>
        <w:spacing w:after="0"/>
      </w:pPr>
      <w:r>
        <w:t>Может показаться, что мы взяли не очень сложные задания, но это обосновано тем, что этих ребят мы не очень хорошо знаем и не можем судить об их уровне подготовки, поэтому придумывали задания, рассчитывая на «среднего» ученика.</w:t>
      </w:r>
    </w:p>
    <w:p w14:paraId="4E1E5DBC" w14:textId="6A68C840" w:rsidR="00D93FB8" w:rsidRDefault="00D93FB8" w:rsidP="008F1D78">
      <w:pPr>
        <w:spacing w:after="0"/>
      </w:pPr>
      <w:r>
        <w:t>Данное мероприятие может послужить основой для проведения итогового занятия после изучения таких произведений как «Кладовая солнца» М.</w:t>
      </w:r>
      <w:r w:rsidR="00426FEE">
        <w:t xml:space="preserve"> </w:t>
      </w:r>
      <w:r>
        <w:t>Пришвина, «Приключения Робинзона Крузо» Д.</w:t>
      </w:r>
      <w:r w:rsidR="00426FEE">
        <w:t xml:space="preserve"> </w:t>
      </w:r>
      <w:r>
        <w:t>Дефо и других произведений, где есть мотив путешествия или приключения. Нам кажется, что детям нравятся такие занятия и они всегда положительно реагируют на такой формат работы, ну а так ли это, давайте проверим, зачитав отзывы ребят.</w:t>
      </w:r>
    </w:p>
    <w:p w14:paraId="6B7C4464" w14:textId="6FE80C46" w:rsidR="00426FEE" w:rsidRDefault="00426FEE" w:rsidP="008F1D78">
      <w:pPr>
        <w:spacing w:after="0"/>
      </w:pPr>
      <w:r>
        <w:t xml:space="preserve"> </w:t>
      </w:r>
      <w:proofErr w:type="gramStart"/>
      <w:r>
        <w:t xml:space="preserve">И </w:t>
      </w:r>
      <w:r w:rsidR="0077244E">
        <w:t>,</w:t>
      </w:r>
      <w:proofErr w:type="gramEnd"/>
      <w:r w:rsidR="0077244E">
        <w:t xml:space="preserve"> </w:t>
      </w:r>
      <w:r>
        <w:t xml:space="preserve">завершая работу,  хочется вновь обратиться к компасу, </w:t>
      </w:r>
      <w:proofErr w:type="spellStart"/>
      <w:r>
        <w:t>рсаположенному</w:t>
      </w:r>
      <w:proofErr w:type="spellEnd"/>
      <w:r>
        <w:t xml:space="preserve"> на доске</w:t>
      </w:r>
      <w:r w:rsidR="0077244E">
        <w:t>,</w:t>
      </w:r>
      <w:r>
        <w:t xml:space="preserve"> и пожелать вам никогда не сбиваться с намеченного пути, всегда достигать поставленных целей, следуя за своей стрелкой компаса.</w:t>
      </w:r>
    </w:p>
    <w:p w14:paraId="0D3EA775" w14:textId="049A61F7" w:rsidR="00426FEE" w:rsidRDefault="00426FEE" w:rsidP="00426FEE">
      <w:pPr>
        <w:spacing w:after="0"/>
        <w:jc w:val="center"/>
      </w:pPr>
      <w:r>
        <w:t>Спасибо за внимание!</w:t>
      </w:r>
    </w:p>
    <w:p w14:paraId="04885624" w14:textId="77777777" w:rsidR="008F1D78" w:rsidRPr="004D66BC" w:rsidRDefault="008F1D78" w:rsidP="008F1D78">
      <w:pPr>
        <w:spacing w:after="0"/>
      </w:pPr>
    </w:p>
    <w:sectPr w:rsidR="008F1D78" w:rsidRPr="004D66BC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B10DF3"/>
    <w:multiLevelType w:val="hybridMultilevel"/>
    <w:tmpl w:val="6596AADC"/>
    <w:lvl w:ilvl="0" w:tplc="FFD05D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408146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6BC"/>
    <w:rsid w:val="00066B95"/>
    <w:rsid w:val="002F3A0A"/>
    <w:rsid w:val="00315B32"/>
    <w:rsid w:val="003B07CF"/>
    <w:rsid w:val="003F2B3F"/>
    <w:rsid w:val="00426FEE"/>
    <w:rsid w:val="00430539"/>
    <w:rsid w:val="004D66BC"/>
    <w:rsid w:val="0061488D"/>
    <w:rsid w:val="006C0B77"/>
    <w:rsid w:val="00727D69"/>
    <w:rsid w:val="0077244E"/>
    <w:rsid w:val="00793C25"/>
    <w:rsid w:val="008242FF"/>
    <w:rsid w:val="00870751"/>
    <w:rsid w:val="008F1D78"/>
    <w:rsid w:val="00922C48"/>
    <w:rsid w:val="00940669"/>
    <w:rsid w:val="00A331C8"/>
    <w:rsid w:val="00B915B7"/>
    <w:rsid w:val="00C644D1"/>
    <w:rsid w:val="00D93FB8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107C3"/>
  <w15:chartTrackingRefBased/>
  <w15:docId w15:val="{8912FE7E-239F-49EB-AFBB-055BE1FA2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0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1155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2023-11-26T14:27:00Z</dcterms:created>
  <dcterms:modified xsi:type="dcterms:W3CDTF">2024-06-12T08:05:00Z</dcterms:modified>
</cp:coreProperties>
</file>